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¿Cuales son las principales franquicias que se pueden observar en colombia?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CONITOS YOGURT,COCHEROS,SERVIENTREGA,MIMO'S,THE PIG LECHONA GOURMET &amp; MAS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¿Crees que las franquicias favorecen el desarrollo de los negocios?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highlight w:val="white"/>
        </w:rPr>
      </w:pPr>
      <w:r w:rsidDel="00000000" w:rsidR="00000000" w:rsidRPr="00000000">
        <w:rPr>
          <w:rtl w:val="0"/>
        </w:rPr>
        <w:t xml:space="preserve">Es un método eficaz para el desarrollo de los negocios ya que ofrecen varias ventajas</w:t>
      </w:r>
      <w:r w:rsidDel="00000000" w:rsidR="00000000" w:rsidRPr="00000000">
        <w:rPr>
          <w:highlight w:val="white"/>
          <w:rtl w:val="0"/>
        </w:rPr>
        <w:t xml:space="preserve"> tanto para la empresa franquiciante (el franquiciador) como para la persona o empresa que compra la franquicia (el franquiciado). También establecer y operar su propio negocio o establecimiento teniendo una base sólida  y así mismo obtener más ganancias a</w:t>
        <w:tab/>
        <w:t xml:space="preserve"> cambio  de una contraprestación económica ganando el franquiciado porque desarrolla un negocio exitoso</w:t>
        <w:tab/>
        <w:t xml:space="preserve">y rentable.</w:t>
      </w:r>
    </w:p>
    <w:p w:rsidR="00000000" w:rsidDel="00000000" w:rsidP="00000000" w:rsidRDefault="00000000" w:rsidRPr="00000000" w14:paraId="0000000A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Franquicias más Exitosas en el Mundo </w:t>
      </w:r>
    </w:p>
    <w:p w:rsidR="00000000" w:rsidDel="00000000" w:rsidP="00000000" w:rsidRDefault="00000000" w:rsidRPr="00000000" w14:paraId="0000000D">
      <w:pPr>
        <w:ind w:left="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0" w:firstLine="0"/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McDonald’s Es una de las franquicias más grandes y reconocidas en </w:t>
      </w:r>
      <w:r w:rsidDel="00000000" w:rsidR="00000000" w:rsidRPr="00000000">
        <w:rPr>
          <w:color w:val="26282a"/>
          <w:sz w:val="24"/>
          <w:szCs w:val="24"/>
          <w:highlight w:val="white"/>
          <w:rtl w:val="0"/>
        </w:rPr>
        <w:t xml:space="preserve">la cadena de comida rápida más famosa </w:t>
      </w: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del mundo el cual posee alrededor de 36.000 franquicias ubicadas en 119 países,convirtiéndolo en uno de los más grandes exponentes siendo así una competencia global a nivel económico, ciertamente en un monstruo difícil de vencer, sus inversiones superan casi los 22 millones, comprende el KNOW-HOW ya que tiene un conocimiento profundo del negocio debido a la experiencia reflejado en el éxito que esta franquicia a tenido hasta el momento. </w:t>
      </w:r>
    </w:p>
    <w:p w:rsidR="00000000" w:rsidDel="00000000" w:rsidP="00000000" w:rsidRDefault="00000000" w:rsidRPr="00000000" w14:paraId="0000000F">
      <w:pPr>
        <w:spacing w:line="276" w:lineRule="auto"/>
        <w:ind w:left="0" w:firstLine="0"/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left="0" w:firstLine="0"/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KFC es otra de las grandes franquicias que existe a nivel mundial esta abrió sus puertas en 1930, convirtiéndose en uno de los restaurantes de comida rápida más antiguos. Cuenta con alrededor de 18.000 restaurantes distribuidos en aproximadamente 120 países. </w:t>
      </w:r>
    </w:p>
    <w:p w:rsidR="00000000" w:rsidDel="00000000" w:rsidP="00000000" w:rsidRDefault="00000000" w:rsidRPr="00000000" w14:paraId="00000011">
      <w:pPr>
        <w:spacing w:line="276" w:lineRule="auto"/>
        <w:ind w:left="0" w:firstLine="0"/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0" w:firstLine="0"/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Pizza Hut, por su lado, es una de las franquicias más populares y tiene más de 11.000 restaurantes en todo el mundo, siendo su sede principal en Texas. </w:t>
      </w:r>
    </w:p>
    <w:p w:rsidR="00000000" w:rsidDel="00000000" w:rsidP="00000000" w:rsidRDefault="00000000" w:rsidRPr="00000000" w14:paraId="00000013">
      <w:pPr>
        <w:spacing w:line="276" w:lineRule="auto"/>
        <w:ind w:left="0" w:firstLine="0"/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Subway, finalmente, tiene en sus manos 11.000 locales y su primer restaurante se abrió bajo el nombre Fred &amp; Pete´s Submarines en Bridgeport - Connecticut, en agosto de 1965.</w:t>
      </w:r>
    </w:p>
    <w:p w:rsidR="00000000" w:rsidDel="00000000" w:rsidP="00000000" w:rsidRDefault="00000000" w:rsidRPr="00000000" w14:paraId="00000014">
      <w:pPr>
        <w:ind w:left="0" w:firstLine="0"/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